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F789" w14:textId="77777777"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845B8DE" wp14:editId="35D1EC73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3316" w14:textId="374A73D8"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</w:t>
      </w:r>
      <w:r w:rsidR="0021495A">
        <w:rPr>
          <w:rFonts w:ascii="Cambria" w:hAnsi="Cambria"/>
        </w:rPr>
        <w:t>2</w:t>
      </w:r>
      <w:r w:rsidR="00946ACB">
        <w:rPr>
          <w:rFonts w:ascii="Cambria" w:hAnsi="Cambria"/>
        </w:rPr>
        <w:t>1</w:t>
      </w:r>
      <w:r w:rsidRPr="006B42CD">
        <w:rPr>
          <w:rFonts w:ascii="Cambria" w:hAnsi="Cambria"/>
        </w:rPr>
        <w:t xml:space="preserve">, že </w:t>
      </w:r>
      <w:r w:rsidRPr="006B42CD">
        <w:rPr>
          <w:rFonts w:ascii="Cambria" w:hAnsi="Cambria"/>
          <w:b/>
          <w:u w:val="single"/>
        </w:rPr>
        <w:t>splatnost tohoto poplatku končí dne 31.12.20</w:t>
      </w:r>
      <w:r w:rsidR="0021495A">
        <w:rPr>
          <w:rFonts w:ascii="Cambria" w:hAnsi="Cambria"/>
          <w:b/>
          <w:u w:val="single"/>
        </w:rPr>
        <w:t>2</w:t>
      </w:r>
      <w:r w:rsidR="00946ACB">
        <w:rPr>
          <w:rFonts w:ascii="Cambria" w:hAnsi="Cambria"/>
          <w:b/>
          <w:u w:val="single"/>
        </w:rPr>
        <w:t>1</w:t>
      </w:r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14:paraId="3642B78C" w14:textId="2AE3DCEF"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 </w:t>
      </w:r>
      <w:r w:rsidRPr="006B42CD">
        <w:rPr>
          <w:rFonts w:ascii="Cambria" w:hAnsi="Cambria"/>
          <w:b/>
          <w:color w:val="000000"/>
          <w:u w:val="single"/>
        </w:rPr>
        <w:t>povinni písemně informovat dodavatele (DSO ČOV Velička) o změnách majících vliv na výši stočného a to ve lhůtě  30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14:paraId="3888468F" w14:textId="77777777"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14:paraId="5F07A77A" w14:textId="77777777"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14:paraId="43B0D0C2" w14:textId="219452F6"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</w:t>
      </w:r>
      <w:r w:rsidR="00232F52">
        <w:rPr>
          <w:rFonts w:ascii="Cambria" w:eastAsia="Times New Roman" w:hAnsi="Cambria"/>
          <w:sz w:val="24"/>
          <w:szCs w:val="24"/>
        </w:rPr>
        <w:t>2</w:t>
      </w:r>
      <w:r w:rsidR="00946ACB">
        <w:rPr>
          <w:rFonts w:ascii="Cambria" w:eastAsia="Times New Roman" w:hAnsi="Cambria"/>
          <w:sz w:val="24"/>
          <w:szCs w:val="24"/>
        </w:rPr>
        <w:t>2</w:t>
      </w:r>
      <w:r w:rsidR="003F62DB">
        <w:rPr>
          <w:rFonts w:ascii="Cambria" w:eastAsia="Times New Roman" w:hAnsi="Cambria"/>
          <w:sz w:val="24"/>
          <w:szCs w:val="24"/>
        </w:rPr>
        <w:t xml:space="preserve"> byla dne </w:t>
      </w:r>
      <w:r w:rsidR="00946ACB">
        <w:rPr>
          <w:rFonts w:ascii="Cambria" w:eastAsia="Times New Roman" w:hAnsi="Cambria"/>
          <w:sz w:val="24"/>
          <w:szCs w:val="24"/>
        </w:rPr>
        <w:t>9</w:t>
      </w:r>
      <w:r w:rsidR="003F62DB">
        <w:rPr>
          <w:rFonts w:ascii="Cambria" w:eastAsia="Times New Roman" w:hAnsi="Cambria"/>
          <w:sz w:val="24"/>
          <w:szCs w:val="24"/>
        </w:rPr>
        <w:t>.12.20</w:t>
      </w:r>
      <w:r w:rsidR="0021495A">
        <w:rPr>
          <w:rFonts w:ascii="Cambria" w:eastAsia="Times New Roman" w:hAnsi="Cambria"/>
          <w:sz w:val="24"/>
          <w:szCs w:val="24"/>
        </w:rPr>
        <w:t>2</w:t>
      </w:r>
      <w:r w:rsidR="00946ACB">
        <w:rPr>
          <w:rFonts w:ascii="Cambria" w:eastAsia="Times New Roman" w:hAnsi="Cambria"/>
          <w:sz w:val="24"/>
          <w:szCs w:val="24"/>
        </w:rPr>
        <w:t>1</w:t>
      </w:r>
      <w:r w:rsidR="007F72E8">
        <w:rPr>
          <w:rFonts w:ascii="Cambria" w:eastAsia="Times New Roman" w:hAnsi="Cambria"/>
          <w:sz w:val="24"/>
          <w:szCs w:val="24"/>
        </w:rPr>
        <w:t xml:space="preserve">, usnesením č. </w:t>
      </w:r>
      <w:r w:rsidR="00946ACB">
        <w:rPr>
          <w:rFonts w:ascii="Cambria" w:eastAsia="Times New Roman" w:hAnsi="Cambria"/>
          <w:sz w:val="24"/>
          <w:szCs w:val="24"/>
        </w:rPr>
        <w:t>6</w:t>
      </w:r>
      <w:r w:rsidR="007F72E8">
        <w:rPr>
          <w:rFonts w:ascii="Cambria" w:eastAsia="Times New Roman" w:hAnsi="Cambria"/>
          <w:sz w:val="24"/>
          <w:szCs w:val="24"/>
        </w:rPr>
        <w:t xml:space="preserve"> </w:t>
      </w:r>
      <w:r w:rsidR="003F62DB">
        <w:rPr>
          <w:rFonts w:ascii="Cambria" w:eastAsia="Times New Roman" w:hAnsi="Cambria"/>
          <w:sz w:val="24"/>
          <w:szCs w:val="24"/>
        </w:rPr>
        <w:t>Valnou hromadou DSO ČOV Velička schválená cena stočného:</w:t>
      </w:r>
    </w:p>
    <w:p w14:paraId="7145695B" w14:textId="3A4A6BD6" w:rsidR="00B61C85" w:rsidRPr="006B42CD" w:rsidRDefault="00232F52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1 </w:t>
      </w:r>
      <w:r w:rsidR="00946ACB">
        <w:rPr>
          <w:rFonts w:ascii="Cambria" w:eastAsia="Times New Roman" w:hAnsi="Cambria"/>
          <w:b/>
          <w:sz w:val="24"/>
          <w:szCs w:val="24"/>
        </w:rPr>
        <w:t>188</w:t>
      </w:r>
      <w:r w:rsidR="00B61C85" w:rsidRPr="006B42CD">
        <w:rPr>
          <w:rFonts w:ascii="Cambria" w:eastAsia="Times New Roman" w:hAnsi="Cambria"/>
          <w:b/>
          <w:sz w:val="24"/>
          <w:szCs w:val="24"/>
        </w:rPr>
        <w:t>,-Kč/osoba/rok včetně DPH</w:t>
      </w:r>
      <w:r w:rsidR="00B61C85" w:rsidRPr="006B42CD">
        <w:rPr>
          <w:rFonts w:ascii="Cambria" w:eastAsia="Times New Roman" w:hAnsi="Cambria"/>
          <w:sz w:val="24"/>
          <w:szCs w:val="24"/>
        </w:rPr>
        <w:t xml:space="preserve"> </w:t>
      </w:r>
    </w:p>
    <w:p w14:paraId="0EE7C1D2" w14:textId="48274039"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 xml:space="preserve">-    </w:t>
      </w:r>
      <w:r w:rsidR="00DA6212">
        <w:rPr>
          <w:rFonts w:ascii="Cambria" w:eastAsia="Times New Roman" w:hAnsi="Cambria"/>
          <w:b/>
          <w:sz w:val="24"/>
          <w:szCs w:val="24"/>
        </w:rPr>
        <w:t xml:space="preserve">   </w:t>
      </w:r>
      <w:r w:rsidRPr="006B42CD">
        <w:rPr>
          <w:rFonts w:ascii="Cambria" w:eastAsia="Times New Roman" w:hAnsi="Cambria"/>
          <w:b/>
          <w:sz w:val="24"/>
          <w:szCs w:val="24"/>
        </w:rPr>
        <w:t xml:space="preserve">  900,- Kč u neobydlených domů/dům/rok </w:t>
      </w:r>
    </w:p>
    <w:p w14:paraId="6C034F35" w14:textId="6C163601"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 xml:space="preserve">U provozoven je výše stočného </w:t>
      </w:r>
      <w:r w:rsidR="00946ACB">
        <w:rPr>
          <w:rFonts w:ascii="Cambria" w:hAnsi="Cambria" w:cstheme="minorBidi"/>
          <w:b/>
          <w:lang w:eastAsia="en-US"/>
        </w:rPr>
        <w:t>30</w:t>
      </w:r>
      <w:r w:rsidR="00B14D34">
        <w:rPr>
          <w:rFonts w:ascii="Cambria" w:hAnsi="Cambria" w:cstheme="minorBidi"/>
          <w:b/>
          <w:lang w:eastAsia="en-US"/>
        </w:rPr>
        <w:t>,</w:t>
      </w:r>
      <w:r w:rsidR="00946ACB">
        <w:rPr>
          <w:rFonts w:ascii="Cambria" w:hAnsi="Cambria" w:cstheme="minorBidi"/>
          <w:b/>
          <w:lang w:eastAsia="en-US"/>
        </w:rPr>
        <w:t>03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14:paraId="56028DC0" w14:textId="5F3F2FE9"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 xml:space="preserve">. Telefonní číslo na správce ČOV </w:t>
      </w:r>
      <w:r w:rsidR="00946ACB" w:rsidRPr="00DA6212">
        <w:rPr>
          <w:rFonts w:ascii="Cambria" w:hAnsi="Cambria"/>
          <w:b/>
          <w:bCs/>
        </w:rPr>
        <w:t>607 098 711</w:t>
      </w:r>
    </w:p>
    <w:p w14:paraId="3B04F55D" w14:textId="77777777" w:rsidR="00B61C85" w:rsidRPr="006B42CD" w:rsidRDefault="00B61C85" w:rsidP="008D4740">
      <w:pPr>
        <w:pStyle w:val="Normlnweb"/>
        <w:ind w:firstLine="708"/>
        <w:rPr>
          <w:rFonts w:ascii="Cambria" w:hAnsi="Cambria"/>
          <w:color w:val="000000"/>
          <w:sz w:val="28"/>
          <w:szCs w:val="28"/>
        </w:rPr>
      </w:pP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0"/>
    <w:rsid w:val="000D734B"/>
    <w:rsid w:val="001646EB"/>
    <w:rsid w:val="001F3246"/>
    <w:rsid w:val="0021495A"/>
    <w:rsid w:val="00232F52"/>
    <w:rsid w:val="00234E60"/>
    <w:rsid w:val="003438D8"/>
    <w:rsid w:val="0037416F"/>
    <w:rsid w:val="003C3C95"/>
    <w:rsid w:val="003F2606"/>
    <w:rsid w:val="003F62DB"/>
    <w:rsid w:val="00406558"/>
    <w:rsid w:val="006B42CD"/>
    <w:rsid w:val="007F72E8"/>
    <w:rsid w:val="008447A6"/>
    <w:rsid w:val="008D4740"/>
    <w:rsid w:val="00946ACB"/>
    <w:rsid w:val="009F1D64"/>
    <w:rsid w:val="00A450D1"/>
    <w:rsid w:val="00A85EB0"/>
    <w:rsid w:val="00B14D34"/>
    <w:rsid w:val="00B61451"/>
    <w:rsid w:val="00B61C85"/>
    <w:rsid w:val="00D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0AC"/>
  <w15:docId w15:val="{DC133ECF-C87D-4E54-86E9-22A43F7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Vera Vyborna</cp:lastModifiedBy>
  <cp:revision>3</cp:revision>
  <cp:lastPrinted>2018-12-11T11:49:00Z</cp:lastPrinted>
  <dcterms:created xsi:type="dcterms:W3CDTF">2021-12-10T08:31:00Z</dcterms:created>
  <dcterms:modified xsi:type="dcterms:W3CDTF">2021-12-10T08:34:00Z</dcterms:modified>
</cp:coreProperties>
</file>